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6534F95B" w14:textId="599AD2AD" w:rsidR="00F94D51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97808" w:history="1">
            <w:r w:rsidR="00F94D51" w:rsidRPr="00330D8D">
              <w:rPr>
                <w:rStyle w:val="Hipercze"/>
                <w:lang w:eastAsia="pl-PL"/>
              </w:rPr>
              <w:t>Wykaz skrótów</w:t>
            </w:r>
            <w:r w:rsidR="00F94D51">
              <w:rPr>
                <w:webHidden/>
              </w:rPr>
              <w:tab/>
            </w:r>
            <w:r w:rsidR="00F94D51">
              <w:rPr>
                <w:webHidden/>
              </w:rPr>
              <w:fldChar w:fldCharType="begin"/>
            </w:r>
            <w:r w:rsidR="00F94D51">
              <w:rPr>
                <w:webHidden/>
              </w:rPr>
              <w:instrText xml:space="preserve"> PAGEREF _Toc103797808 \h </w:instrText>
            </w:r>
            <w:r w:rsidR="00F94D51">
              <w:rPr>
                <w:webHidden/>
              </w:rPr>
            </w:r>
            <w:r w:rsidR="00F94D51">
              <w:rPr>
                <w:webHidden/>
              </w:rPr>
              <w:fldChar w:fldCharType="separate"/>
            </w:r>
            <w:r w:rsidR="00F94D51">
              <w:rPr>
                <w:webHidden/>
              </w:rPr>
              <w:t>6</w:t>
            </w:r>
            <w:r w:rsidR="00F94D51">
              <w:rPr>
                <w:webHidden/>
              </w:rPr>
              <w:fldChar w:fldCharType="end"/>
            </w:r>
          </w:hyperlink>
        </w:p>
        <w:p w14:paraId="3C4F1471" w14:textId="4D43E6C5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09" w:history="1">
            <w:r w:rsidRPr="00330D8D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CFFA9C" w14:textId="2278DC30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0" w:history="1">
            <w:r w:rsidRPr="00330D8D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5CDF80F" w14:textId="191A97CA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1" w:history="1">
            <w:r w:rsidRPr="00330D8D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1291" w14:textId="5B11B4DE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2" w:history="1">
            <w:r w:rsidRPr="00330D8D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F2A94" w14:textId="21EFA45D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3" w:history="1">
            <w:r w:rsidRPr="00330D8D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14ACD" w14:textId="1CC5464A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4" w:history="1">
            <w:r w:rsidRPr="00330D8D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8EE9" w14:textId="77968EEA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5" w:history="1">
            <w:r w:rsidRPr="00330D8D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64D3" w14:textId="7E3B96F0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6" w:history="1">
            <w:r w:rsidRPr="00330D8D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AC6DF" w14:textId="65C9EF16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7" w:history="1">
            <w:r w:rsidRPr="00330D8D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A7C3926" w14:textId="792CC39E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8" w:history="1">
            <w:r w:rsidRPr="00330D8D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1C01" w14:textId="7A6400F3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9" w:history="1">
            <w:r w:rsidRPr="00330D8D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4A42ADB" w14:textId="30CAA56F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0" w:history="1">
            <w:r w:rsidRPr="00330D8D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CDAE5" w14:textId="08284F82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1" w:history="1">
            <w:r w:rsidRPr="00330D8D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33AC" w14:textId="15691B51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2" w:history="1">
            <w:r w:rsidRPr="00330D8D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14F7" w14:textId="6F2C8E14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3" w:history="1">
            <w:r w:rsidRPr="00330D8D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2C83" w14:textId="1ADAC7FC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4" w:history="1">
            <w:r w:rsidRPr="00330D8D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65CD4" w14:textId="0C109626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5" w:history="1">
            <w:r w:rsidRPr="00330D8D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168A" w14:textId="5DCEFCD1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6" w:history="1">
            <w:r w:rsidRPr="00330D8D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1B10D" w14:textId="05F34EA1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7" w:history="1">
            <w:r w:rsidRPr="00330D8D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248EC" w14:textId="43605BD3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8" w:history="1">
            <w:r w:rsidRPr="00330D8D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2952" w14:textId="2BCFE5EC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9" w:history="1">
            <w:r w:rsidRPr="00330D8D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239B5" w14:textId="0D29987E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30" w:history="1">
            <w:r w:rsidRPr="00330D8D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CBC87" w14:textId="3F9925CF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31" w:history="1">
            <w:r w:rsidRPr="00330D8D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976D5" w14:textId="6F020A4A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2" w:history="1">
            <w:r w:rsidRPr="00330D8D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160C9E2" w14:textId="293F8A16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3" w:history="1">
            <w:r w:rsidRPr="00330D8D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92DAA5C" w14:textId="24288D2E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4" w:history="1">
            <w:r w:rsidRPr="00330D8D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7ED5B4C" w14:textId="18C1022D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5" w:history="1">
            <w:r w:rsidRPr="00330D8D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7D43E36" w14:textId="2E0C1722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6" w:history="1">
            <w:r w:rsidRPr="00330D8D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8F6520B" w14:textId="04638206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97808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97809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97810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97811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97812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97813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97814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97815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97816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97817"/>
      <w:r>
        <w:rPr>
          <w:rFonts w:cs="Times New Roman"/>
        </w:rPr>
        <w:lastRenderedPageBreak/>
        <w:t>Model systemu zobrazowania</w:t>
      </w:r>
      <w:bookmarkEnd w:id="14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97818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97819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97820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97821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5D7B5C70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4D439D54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B215BE8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317ECE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70E65604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67BC8500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79D64506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3BD213D5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12C3784C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5</w:t>
      </w:r>
      <w:r w:rsidR="00752DC2">
        <w:rPr>
          <w:noProof/>
        </w:rP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7C08824F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6</w:t>
      </w:r>
      <w:r w:rsidR="00752DC2">
        <w:rPr>
          <w:noProof/>
        </w:rPr>
        <w:fldChar w:fldCharType="end"/>
      </w:r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24D8CB59" w:rsidR="00E33E11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7</w:t>
      </w:r>
      <w:r w:rsidR="00752DC2">
        <w:rPr>
          <w:noProof/>
        </w:rPr>
        <w:fldChar w:fldCharType="end"/>
      </w:r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1EAD8507" w:rsidR="003C079C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8</w:t>
      </w:r>
      <w:r w:rsidR="00752DC2">
        <w:rPr>
          <w:noProof/>
        </w:rPr>
        <w:fldChar w:fldCharType="end"/>
      </w:r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6FD75BF0" w:rsidR="00D8554C" w:rsidRDefault="003C079C" w:rsidP="003201A3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9</w:t>
      </w:r>
      <w:r w:rsidR="00752DC2">
        <w:rPr>
          <w:noProof/>
        </w:rP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011DA444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 xml:space="preserve">. 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796BDE62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1EA0331E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10</w:t>
      </w:r>
      <w:r w:rsidR="00752DC2">
        <w:rPr>
          <w:noProof/>
        </w:rP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1627D03D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3633A15A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11</w:t>
      </w:r>
      <w:r w:rsidR="00752DC2">
        <w:rPr>
          <w:noProof/>
        </w:rP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FB1CA03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68D90F56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12</w:t>
      </w:r>
      <w:r w:rsidR="00752DC2">
        <w:rPr>
          <w:noProof/>
        </w:rPr>
        <w:fldChar w:fldCharType="end"/>
      </w:r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8D1514D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97822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42B35546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0A54211A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13</w:t>
      </w:r>
      <w:r w:rsidR="00752DC2">
        <w:rPr>
          <w:noProof/>
        </w:rPr>
        <w:fldChar w:fldCharType="end"/>
      </w:r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7A79704E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770202C1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bookmarkStart w:id="27" w:name="_Ref10379565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14</w:t>
      </w:r>
      <w:r w:rsidR="00752DC2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797823"/>
      <w:r>
        <w:rPr>
          <w:rFonts w:eastAsiaTheme="minorEastAsia"/>
        </w:rPr>
        <w:t>Implementacja interaktywnego samolotu wielozadaniowego</w:t>
      </w:r>
      <w:bookmarkEnd w:id="28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094B076B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DD4745F" w:rsidR="001B50E2" w:rsidRDefault="00B63D6C" w:rsidP="00ED0F60">
      <w:pPr>
        <w:pStyle w:val="Legenda"/>
        <w:jc w:val="center"/>
      </w:pPr>
      <w:bookmarkStart w:id="29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15</w:t>
      </w:r>
      <w:r w:rsidR="00752DC2">
        <w:rPr>
          <w:noProof/>
        </w:rPr>
        <w:fldChar w:fldCharType="end"/>
      </w:r>
      <w:bookmarkEnd w:id="29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</w:t>
      </w:r>
      <w:r w:rsidR="005C20A7">
        <w:rPr>
          <w:sz w:val="24"/>
          <w:szCs w:val="24"/>
        </w:rPr>
        <w:t>statku</w:t>
      </w:r>
      <w:r w:rsidR="005C20A7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 xml:space="preserve">jest </w:t>
      </w:r>
      <w:r w:rsidR="0019372E">
        <w:rPr>
          <w:sz w:val="24"/>
          <w:szCs w:val="24"/>
        </w:rPr>
        <w:lastRenderedPageBreak/>
        <w:t xml:space="preserve">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3E83536F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16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6B09E296" w:rsidR="00E4141B" w:rsidRDefault="00CC07B2" w:rsidP="00CC07B2">
      <w:pPr>
        <w:pStyle w:val="Legenda"/>
        <w:jc w:val="center"/>
        <w:rPr>
          <w:noProof/>
        </w:rPr>
      </w:pPr>
      <w:bookmarkStart w:id="30" w:name="_Ref103762132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16</w:t>
      </w:r>
      <w:r>
        <w:fldChar w:fldCharType="end"/>
      </w:r>
      <w:bookmarkEnd w:id="30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5EB5B3D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3E593A">
        <w:rPr>
          <w:sz w:val="24"/>
          <w:szCs w:val="24"/>
        </w:rPr>
        <w:t xml:space="preserve">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14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2E947196" w14:textId="5160C623" w:rsidR="006108E1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A1FC3"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 w:rsidR="00BA1FC3"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sz w:val="24"/>
          <w:szCs w:val="24"/>
        </w:rPr>
        <w:lastRenderedPageBreak/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31F4FAE0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17</w:t>
      </w:r>
      <w: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97824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1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</w:t>
      </w:r>
      <w:r w:rsidR="00836249">
        <w:rPr>
          <w:sz w:val="24"/>
          <w:szCs w:val="24"/>
        </w:rPr>
        <w:t>prócz symulatora</w:t>
      </w:r>
      <w:r w:rsidR="00836249">
        <w:rPr>
          <w:sz w:val="24"/>
          <w:szCs w:val="24"/>
        </w:rPr>
        <w:t>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2151997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 xml:space="preserve">sekwencyjnym poruszaniu </w:t>
      </w:r>
      <w:r w:rsidR="00D17425">
        <w:rPr>
          <w:sz w:val="24"/>
          <w:szCs w:val="24"/>
        </w:rPr>
        <w:lastRenderedPageBreak/>
        <w:t>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punktów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18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07701323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2" w:name="_Ref10377372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18</w:t>
      </w:r>
      <w:r>
        <w:fldChar w:fldCharType="end"/>
      </w:r>
      <w:bookmarkEnd w:id="32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568032D6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806AF4">
        <w:t xml:space="preserve">Rys. </w:t>
      </w:r>
      <w:r w:rsidR="00806AF4">
        <w:rPr>
          <w:noProof/>
        </w:rPr>
        <w:t>19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656EEBB0" w:rsidR="00CC6771" w:rsidRDefault="002A365C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0359BEB6" wp14:editId="4E788187">
            <wp:extent cx="4500000" cy="83700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83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3B047815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3" w:name="_Ref10380410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19</w:t>
      </w:r>
      <w:r>
        <w:fldChar w:fldCharType="end"/>
      </w:r>
      <w:bookmarkEnd w:id="33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437F7A5B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>
        <w:rPr>
          <w:sz w:val="24"/>
          <w:szCs w:val="24"/>
        </w:rPr>
        <w:t>punktu początkowego (miejsca pojawienia się w świecie</w:t>
      </w:r>
      <w:r w:rsidR="00F326C8">
        <w:rPr>
          <w:sz w:val="24"/>
          <w:szCs w:val="24"/>
        </w:rPr>
        <w:t>) 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6958B581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830403">
        <w:t>R</w:t>
      </w:r>
      <w:r w:rsidR="00DD77A1">
        <w:t xml:space="preserve">ys. </w:t>
      </w:r>
      <w:r w:rsidR="00DD77A1">
        <w:rPr>
          <w:noProof/>
        </w:rPr>
        <w:t>20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3F617D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4659ED61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4" w:name="_Ref10380577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20</w:t>
      </w:r>
      <w:r>
        <w:fldChar w:fldCharType="end"/>
      </w:r>
      <w:bookmarkEnd w:id="34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97825"/>
      <w:r>
        <w:rPr>
          <w:rFonts w:eastAsiaTheme="minorEastAsia"/>
        </w:rPr>
        <w:lastRenderedPageBreak/>
        <w:t>Implementacja obiektu typu „ROAM”</w:t>
      </w:r>
      <w:bookmarkEnd w:id="35"/>
    </w:p>
    <w:p w14:paraId="1969182B" w14:textId="11FDF79B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2B77BFCC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>, jest suma dwóch wektorów – wektor położenia obiektu i losowo spreparowany wektor</w:t>
      </w:r>
      <w:r w:rsidR="00FA0BDB">
        <w:rPr>
          <w:sz w:val="24"/>
          <w:szCs w:val="24"/>
        </w:rPr>
        <w:t xml:space="preserve"> 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F30477">
        <w:t xml:space="preserve">Rys. </w:t>
      </w:r>
      <w:r w:rsidR="00F30477">
        <w:rPr>
          <w:noProof/>
        </w:rPr>
        <w:t>21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6410DCC3" w:rsidR="00040186" w:rsidRDefault="00317ECE" w:rsidP="00317ECE">
      <w:pPr>
        <w:pStyle w:val="Legenda"/>
        <w:jc w:val="center"/>
        <w:rPr>
          <w:noProof/>
        </w:rPr>
      </w:pPr>
      <w:bookmarkStart w:id="36" w:name="_Ref103811507"/>
      <w:bookmarkStart w:id="37" w:name="_Ref103811698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>
        <w:rPr>
          <w:noProof/>
        </w:rPr>
        <w:t>lokalizację do jakiej ma podążać obiekt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6"/>
    </w:p>
    <w:p w14:paraId="75F218C0" w14:textId="14FB56EB" w:rsidR="00782108" w:rsidRPr="00782108" w:rsidRDefault="00782108" w:rsidP="007718AB">
      <w:pPr>
        <w:spacing w:after="0" w:line="360" w:lineRule="auto"/>
        <w:jc w:val="both"/>
        <w:rPr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8" w:name="_Toc10379782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8"/>
    </w:p>
    <w:p w14:paraId="0803EC5D" w14:textId="39D7A3E9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 jest jedną z tysięcy bibliotek Pythona</w:t>
      </w:r>
      <w:r w:rsidR="002D1697">
        <w:rPr>
          <w:sz w:val="24"/>
          <w:szCs w:val="24"/>
        </w:rPr>
        <w:t xml:space="preserve">, które współpracując ze sobą mogą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5C02B5" w:rsidRPr="00135774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Python jest jednym </w:t>
      </w:r>
      <w:r w:rsidR="00A81278" w:rsidRPr="00135774">
        <w:rPr>
          <w:sz w:val="24"/>
          <w:szCs w:val="24"/>
        </w:rPr>
        <w:lastRenderedPageBreak/>
        <w:t>z</w:t>
      </w:r>
      <w:r w:rsidR="00D95B7D">
        <w:rPr>
          <w:sz w:val="24"/>
          <w:szCs w:val="24"/>
        </w:rPr>
        <w:t> </w:t>
      </w:r>
      <w:r w:rsidR="00A81278" w:rsidRPr="00135774">
        <w:rPr>
          <w:sz w:val="24"/>
          <w:szCs w:val="24"/>
        </w:rPr>
        <w:t xml:space="preserve">najpopularniejszych języków skryptowych. </w:t>
      </w:r>
      <w:r w:rsidR="005C02B5" w:rsidRPr="00135774">
        <w:rPr>
          <w:sz w:val="24"/>
          <w:szCs w:val="24"/>
        </w:rPr>
        <w:t>Jako język wysokiego poziomu w szczególności wyróżnia się czytelnością kodu źródłowego, prostotą i zwięzłością.</w:t>
      </w:r>
    </w:p>
    <w:p w14:paraId="6EC98CBB" w14:textId="61435FD3" w:rsidR="00906B4B" w:rsidRPr="00135774" w:rsidRDefault="00906B4B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powodem użycia Pygame było wskazanie możliwości współpracy silników dwu i trójwymiarowych.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9" w:name="_Toc103797827"/>
      <w:r>
        <w:rPr>
          <w:rFonts w:eastAsiaTheme="minorEastAsia"/>
        </w:rPr>
        <w:t>Graficzny interfejs użytkownika</w:t>
      </w:r>
      <w:bookmarkEnd w:id="39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79782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40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1" w:name="_Toc103797829"/>
      <w:r>
        <w:rPr>
          <w:rFonts w:cs="Times New Roman"/>
        </w:rPr>
        <w:t>Zastosowanie protokołu UDP</w:t>
      </w:r>
      <w:bookmarkEnd w:id="41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2" w:name="_Toc103797830"/>
      <w:r>
        <w:rPr>
          <w:rFonts w:eastAsiaTheme="minorEastAsia"/>
        </w:rPr>
        <w:t>Wysyłanie wiadomości</w:t>
      </w:r>
      <w:bookmarkEnd w:id="42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3" w:name="_Toc103797831"/>
      <w:r>
        <w:rPr>
          <w:rFonts w:eastAsiaTheme="minorEastAsia"/>
        </w:rPr>
        <w:t>Odbieranie wiadomości</w:t>
      </w:r>
      <w:bookmarkEnd w:id="43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4" w:name="_Toc103797832"/>
      <w:r>
        <w:rPr>
          <w:rFonts w:cs="Times New Roman"/>
        </w:rPr>
        <w:lastRenderedPageBreak/>
        <w:t>Wariantowe scenariusze sytuacji powietrznej</w:t>
      </w:r>
      <w:bookmarkEnd w:id="44"/>
    </w:p>
    <w:p w14:paraId="4445667A" w14:textId="7BBB9367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5" w:name="_Toc103797833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45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6" w:name="_Toc61814422"/>
      <w:bookmarkStart w:id="47" w:name="_Toc103797834"/>
      <w:r w:rsidRPr="00DA7513">
        <w:rPr>
          <w:rFonts w:cs="Times New Roman"/>
        </w:rPr>
        <w:lastRenderedPageBreak/>
        <w:t>Podsumowanie</w:t>
      </w:r>
      <w:bookmarkEnd w:id="46"/>
      <w:bookmarkEnd w:id="47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8" w:name="_Toc61118145"/>
      <w:bookmarkStart w:id="49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0" w:name="_Toc103797835"/>
      <w:r w:rsidRPr="00DA7513">
        <w:rPr>
          <w:rFonts w:cs="Times New Roman"/>
        </w:rPr>
        <w:lastRenderedPageBreak/>
        <w:t>Bibliografia</w:t>
      </w:r>
      <w:bookmarkEnd w:id="48"/>
      <w:bookmarkEnd w:id="49"/>
      <w:bookmarkEnd w:id="50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1" w:name="_Ref103623006"/>
      <w:r w:rsidRPr="00623DA2">
        <w:rPr>
          <w:sz w:val="24"/>
          <w:szCs w:val="24"/>
        </w:rPr>
        <w:t>https://pl.wikipedia.org/wiki/Fraktal</w:t>
      </w:r>
      <w:bookmarkEnd w:id="51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2" w:name="_Ref103679991"/>
      <w:r w:rsidRPr="009D029C">
        <w:rPr>
          <w:sz w:val="24"/>
          <w:szCs w:val="24"/>
        </w:rPr>
        <w:t>https://docs.unrealengine.com/4.27/en-US/</w:t>
      </w:r>
      <w:bookmarkEnd w:id="52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3" w:name="_Ref103754500"/>
      <w:r w:rsidRPr="00222C43">
        <w:rPr>
          <w:sz w:val="24"/>
          <w:szCs w:val="24"/>
        </w:rPr>
        <w:t>https://youtu.be/SkJNG52H_IE</w:t>
      </w:r>
      <w:bookmarkEnd w:id="53"/>
    </w:p>
    <w:p w14:paraId="787ECBC3" w14:textId="743C1BAE" w:rsidR="00222C43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4" w:name="_Ref103808146"/>
      <w:r w:rsidRPr="00222C43">
        <w:rPr>
          <w:sz w:val="24"/>
          <w:szCs w:val="24"/>
        </w:rPr>
        <w:t>https://www.unrealengine.com/marketplace/en-US/product/fighter-su33-east</w:t>
      </w:r>
      <w:bookmarkEnd w:id="54"/>
    </w:p>
    <w:p w14:paraId="5B9498D5" w14:textId="187F23D7" w:rsidR="006A2750" w:rsidRPr="009936F9" w:rsidRDefault="006A2750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9936F9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55" w:name="_Toc61814424"/>
      <w:bookmarkStart w:id="56" w:name="_Toc103797836"/>
      <w:r w:rsidRPr="00DA7513">
        <w:rPr>
          <w:rFonts w:cs="Times New Roman"/>
        </w:rPr>
        <w:lastRenderedPageBreak/>
        <w:t>ZAŁĄCZNIK</w:t>
      </w:r>
      <w:bookmarkEnd w:id="55"/>
      <w:bookmarkEnd w:id="56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7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7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7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37CDE" w14:textId="77777777" w:rsidR="00667B74" w:rsidRDefault="00667B74" w:rsidP="00A7572C">
      <w:pPr>
        <w:spacing w:after="0" w:line="240" w:lineRule="auto"/>
      </w:pPr>
      <w:r>
        <w:separator/>
      </w:r>
    </w:p>
  </w:endnote>
  <w:endnote w:type="continuationSeparator" w:id="0">
    <w:p w14:paraId="776355FE" w14:textId="77777777" w:rsidR="00667B74" w:rsidRDefault="00667B74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20128" w14:textId="77777777" w:rsidR="00667B74" w:rsidRDefault="00667B74" w:rsidP="00A7572C">
      <w:pPr>
        <w:spacing w:after="0" w:line="240" w:lineRule="auto"/>
      </w:pPr>
      <w:r>
        <w:separator/>
      </w:r>
    </w:p>
  </w:footnote>
  <w:footnote w:type="continuationSeparator" w:id="0">
    <w:p w14:paraId="54327BC9" w14:textId="77777777" w:rsidR="00667B74" w:rsidRDefault="00667B74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1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5"/>
  </w:num>
  <w:num w:numId="4" w16cid:durableId="1908807168">
    <w:abstractNumId w:val="11"/>
  </w:num>
  <w:num w:numId="5" w16cid:durableId="1083913482">
    <w:abstractNumId w:val="25"/>
  </w:num>
  <w:num w:numId="6" w16cid:durableId="253780658">
    <w:abstractNumId w:val="23"/>
  </w:num>
  <w:num w:numId="7" w16cid:durableId="2020041402">
    <w:abstractNumId w:val="32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7"/>
  </w:num>
  <w:num w:numId="11" w16cid:durableId="1769347744">
    <w:abstractNumId w:val="33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9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8"/>
  </w:num>
  <w:num w:numId="21" w16cid:durableId="772478027">
    <w:abstractNumId w:val="9"/>
  </w:num>
  <w:num w:numId="22" w16cid:durableId="959727909">
    <w:abstractNumId w:val="26"/>
  </w:num>
  <w:num w:numId="23" w16cid:durableId="1590770738">
    <w:abstractNumId w:val="39"/>
  </w:num>
  <w:num w:numId="24" w16cid:durableId="202712069">
    <w:abstractNumId w:val="34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8"/>
  </w:num>
  <w:num w:numId="29" w16cid:durableId="1851679776">
    <w:abstractNumId w:val="30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6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1"/>
  </w:num>
  <w:num w:numId="39" w16cid:durableId="1742290396">
    <w:abstractNumId w:val="24"/>
  </w:num>
  <w:num w:numId="40" w16cid:durableId="233397250">
    <w:abstractNumId w:val="3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4A7"/>
    <w:rsid w:val="0003463E"/>
    <w:rsid w:val="00034BBA"/>
    <w:rsid w:val="00034DA6"/>
    <w:rsid w:val="0003752F"/>
    <w:rsid w:val="00037583"/>
    <w:rsid w:val="00037B50"/>
    <w:rsid w:val="00040186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6AE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1B16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2E7"/>
    <w:rsid w:val="000B58B6"/>
    <w:rsid w:val="000B615F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3D29"/>
    <w:rsid w:val="000E4B14"/>
    <w:rsid w:val="000E4B45"/>
    <w:rsid w:val="000E5449"/>
    <w:rsid w:val="000E5857"/>
    <w:rsid w:val="000E625A"/>
    <w:rsid w:val="000F16A6"/>
    <w:rsid w:val="000F1F98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2665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372E"/>
    <w:rsid w:val="001948FF"/>
    <w:rsid w:val="00195610"/>
    <w:rsid w:val="00195B5D"/>
    <w:rsid w:val="00195ECD"/>
    <w:rsid w:val="0019638F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687"/>
    <w:rsid w:val="00220B7D"/>
    <w:rsid w:val="00220D41"/>
    <w:rsid w:val="00221721"/>
    <w:rsid w:val="00221B0A"/>
    <w:rsid w:val="00222974"/>
    <w:rsid w:val="00222C43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0E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E9B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3CD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35FC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3066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D31"/>
    <w:rsid w:val="00407EB7"/>
    <w:rsid w:val="00407F1A"/>
    <w:rsid w:val="0041049E"/>
    <w:rsid w:val="00411DED"/>
    <w:rsid w:val="00411E98"/>
    <w:rsid w:val="00413C03"/>
    <w:rsid w:val="0041406B"/>
    <w:rsid w:val="00414EA3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3DEC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48"/>
    <w:rsid w:val="004A76BF"/>
    <w:rsid w:val="004A7C27"/>
    <w:rsid w:val="004B111C"/>
    <w:rsid w:val="004B2534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463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34A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049"/>
    <w:rsid w:val="005B72D2"/>
    <w:rsid w:val="005B7476"/>
    <w:rsid w:val="005B7C0C"/>
    <w:rsid w:val="005C02B5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5969"/>
    <w:rsid w:val="00645A4D"/>
    <w:rsid w:val="0065006C"/>
    <w:rsid w:val="00650627"/>
    <w:rsid w:val="006510BF"/>
    <w:rsid w:val="006519DC"/>
    <w:rsid w:val="00651D3E"/>
    <w:rsid w:val="0065269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6E0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468"/>
    <w:rsid w:val="008317FD"/>
    <w:rsid w:val="008318BE"/>
    <w:rsid w:val="00831D14"/>
    <w:rsid w:val="00832264"/>
    <w:rsid w:val="00832484"/>
    <w:rsid w:val="00832A88"/>
    <w:rsid w:val="00832C45"/>
    <w:rsid w:val="008353CE"/>
    <w:rsid w:val="0083559A"/>
    <w:rsid w:val="00835CA2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6407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E66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98E"/>
    <w:rsid w:val="00904F5C"/>
    <w:rsid w:val="00905402"/>
    <w:rsid w:val="00905C77"/>
    <w:rsid w:val="00906B4B"/>
    <w:rsid w:val="00910DB0"/>
    <w:rsid w:val="00911067"/>
    <w:rsid w:val="00911AA4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4FC4"/>
    <w:rsid w:val="00925191"/>
    <w:rsid w:val="00925B8D"/>
    <w:rsid w:val="00925DC4"/>
    <w:rsid w:val="00926C64"/>
    <w:rsid w:val="00927CAB"/>
    <w:rsid w:val="00930F1E"/>
    <w:rsid w:val="00931A02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7C1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754"/>
    <w:rsid w:val="009C5A4C"/>
    <w:rsid w:val="009C7487"/>
    <w:rsid w:val="009C770A"/>
    <w:rsid w:val="009D029C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E1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407D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3F26"/>
    <w:rsid w:val="00A7506F"/>
    <w:rsid w:val="00A7572C"/>
    <w:rsid w:val="00A75BF9"/>
    <w:rsid w:val="00A76D3C"/>
    <w:rsid w:val="00A77587"/>
    <w:rsid w:val="00A77BF1"/>
    <w:rsid w:val="00A80E60"/>
    <w:rsid w:val="00A81278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2DD"/>
    <w:rsid w:val="00B51E09"/>
    <w:rsid w:val="00B529AA"/>
    <w:rsid w:val="00B5682E"/>
    <w:rsid w:val="00B5694D"/>
    <w:rsid w:val="00B56C8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C01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861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771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712"/>
    <w:rsid w:val="00D92E29"/>
    <w:rsid w:val="00D9414A"/>
    <w:rsid w:val="00D941C4"/>
    <w:rsid w:val="00D94959"/>
    <w:rsid w:val="00D95B7D"/>
    <w:rsid w:val="00D96654"/>
    <w:rsid w:val="00D9666D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7A1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433B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3D75"/>
    <w:rsid w:val="00E53DB8"/>
    <w:rsid w:val="00E5402D"/>
    <w:rsid w:val="00E54C50"/>
    <w:rsid w:val="00E5502F"/>
    <w:rsid w:val="00E555FD"/>
    <w:rsid w:val="00E56E70"/>
    <w:rsid w:val="00E6136F"/>
    <w:rsid w:val="00E614E1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11C6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477"/>
    <w:rsid w:val="00F3054B"/>
    <w:rsid w:val="00F3101F"/>
    <w:rsid w:val="00F326C8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43A4"/>
    <w:rsid w:val="00F94D51"/>
    <w:rsid w:val="00F95B65"/>
    <w:rsid w:val="00F95F69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2387</TotalTime>
  <Pages>37</Pages>
  <Words>4168</Words>
  <Characters>25013</Characters>
  <Application>Microsoft Office Word</Application>
  <DocSecurity>0</DocSecurity>
  <Lines>208</Lines>
  <Paragraphs>58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928</cp:revision>
  <cp:lastPrinted>2021-02-04T17:03:00Z</cp:lastPrinted>
  <dcterms:created xsi:type="dcterms:W3CDTF">2021-01-27T14:31:00Z</dcterms:created>
  <dcterms:modified xsi:type="dcterms:W3CDTF">2022-05-18T23:12:00Z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